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4C67" w:rsidRDefault="00454C67" w:rsidP="007824D9">
      <w:pPr>
        <w:spacing w:line="480" w:lineRule="auto"/>
        <w:jc w:val="center"/>
        <w:rPr>
          <w:rFonts w:ascii="Times New Roman" w:hAnsi="Times New Roman" w:cs="Times New Roman"/>
          <w:sz w:val="24"/>
          <w:szCs w:val="24"/>
        </w:rPr>
      </w:pPr>
    </w:p>
    <w:p w:rsidR="00454C67" w:rsidRDefault="00454C67" w:rsidP="007824D9">
      <w:pPr>
        <w:spacing w:line="480" w:lineRule="auto"/>
        <w:jc w:val="center"/>
        <w:rPr>
          <w:rFonts w:ascii="Times New Roman" w:hAnsi="Times New Roman" w:cs="Times New Roman"/>
          <w:sz w:val="24"/>
          <w:szCs w:val="24"/>
        </w:rPr>
      </w:pPr>
    </w:p>
    <w:p w:rsidR="00454C67" w:rsidRDefault="00454C67" w:rsidP="007824D9">
      <w:pPr>
        <w:spacing w:line="480" w:lineRule="auto"/>
        <w:jc w:val="center"/>
        <w:rPr>
          <w:rFonts w:ascii="Times New Roman" w:hAnsi="Times New Roman" w:cs="Times New Roman"/>
          <w:sz w:val="24"/>
          <w:szCs w:val="24"/>
        </w:rPr>
      </w:pPr>
    </w:p>
    <w:p w:rsidR="00D4729B" w:rsidRDefault="00D4729B" w:rsidP="007824D9">
      <w:pPr>
        <w:spacing w:line="480" w:lineRule="auto"/>
        <w:jc w:val="center"/>
        <w:rPr>
          <w:rFonts w:ascii="Times New Roman" w:hAnsi="Times New Roman" w:cs="Times New Roman"/>
          <w:sz w:val="24"/>
          <w:szCs w:val="24"/>
        </w:rPr>
      </w:pPr>
    </w:p>
    <w:p w:rsidR="00D4729B" w:rsidRDefault="00D4729B" w:rsidP="007824D9">
      <w:pPr>
        <w:spacing w:line="480" w:lineRule="auto"/>
        <w:jc w:val="center"/>
        <w:rPr>
          <w:rFonts w:ascii="Times New Roman" w:hAnsi="Times New Roman" w:cs="Times New Roman"/>
          <w:sz w:val="24"/>
          <w:szCs w:val="24"/>
        </w:rPr>
      </w:pPr>
    </w:p>
    <w:p w:rsidR="00D4729B" w:rsidRDefault="00D4729B" w:rsidP="007824D9">
      <w:pPr>
        <w:spacing w:line="480" w:lineRule="auto"/>
        <w:jc w:val="center"/>
        <w:rPr>
          <w:rFonts w:ascii="Times New Roman" w:hAnsi="Times New Roman" w:cs="Times New Roman"/>
          <w:sz w:val="24"/>
          <w:szCs w:val="24"/>
        </w:rPr>
      </w:pPr>
    </w:p>
    <w:p w:rsidR="00454C67" w:rsidRDefault="00454C67" w:rsidP="007824D9">
      <w:pPr>
        <w:spacing w:line="480" w:lineRule="auto"/>
        <w:jc w:val="center"/>
        <w:rPr>
          <w:rFonts w:ascii="Times New Roman" w:hAnsi="Times New Roman" w:cs="Times New Roman"/>
          <w:sz w:val="24"/>
          <w:szCs w:val="24"/>
        </w:rPr>
      </w:pPr>
    </w:p>
    <w:p w:rsidR="00454C67" w:rsidRDefault="00454C67" w:rsidP="007824D9">
      <w:pPr>
        <w:spacing w:line="480" w:lineRule="auto"/>
        <w:jc w:val="center"/>
        <w:rPr>
          <w:rFonts w:ascii="Times New Roman" w:hAnsi="Times New Roman" w:cs="Times New Roman"/>
          <w:sz w:val="24"/>
          <w:szCs w:val="24"/>
        </w:rPr>
      </w:pPr>
    </w:p>
    <w:p w:rsidR="00454C67" w:rsidRDefault="00454C67" w:rsidP="007824D9">
      <w:pPr>
        <w:spacing w:line="480" w:lineRule="auto"/>
        <w:jc w:val="center"/>
        <w:rPr>
          <w:rFonts w:ascii="Times New Roman" w:hAnsi="Times New Roman" w:cs="Times New Roman"/>
          <w:sz w:val="24"/>
          <w:szCs w:val="24"/>
        </w:rPr>
      </w:pPr>
    </w:p>
    <w:p w:rsidR="00ED087D" w:rsidRDefault="00454C67" w:rsidP="007824D9">
      <w:pPr>
        <w:spacing w:line="480" w:lineRule="auto"/>
        <w:jc w:val="center"/>
        <w:rPr>
          <w:rFonts w:ascii="Times New Roman" w:hAnsi="Times New Roman" w:cs="Times New Roman"/>
          <w:sz w:val="24"/>
          <w:szCs w:val="24"/>
        </w:rPr>
      </w:pPr>
      <w:r>
        <w:rPr>
          <w:rFonts w:ascii="Times New Roman" w:hAnsi="Times New Roman" w:cs="Times New Roman"/>
          <w:sz w:val="24"/>
          <w:szCs w:val="24"/>
        </w:rPr>
        <w:t>Demographics and Marketing</w:t>
      </w:r>
    </w:p>
    <w:p w:rsidR="00454C67" w:rsidRDefault="00454C67" w:rsidP="007824D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54C67" w:rsidRDefault="00454C67" w:rsidP="007824D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4729B" w:rsidRDefault="00D4729B" w:rsidP="007824D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B00BE1" w:rsidRDefault="00165A22" w:rsidP="007824D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Demographics has been an essential marketing tool for the music industry. It is evident that the marketing strategies that have been adopted as a result of demographics include analysis of major factors such as income, gender and age. These factors redefine the experiences of the marketplace to display outstanding demographic characteristics of the needs and wants that exist in the marketplace. In the music industry, marketers should be keen on analysis of the market with a need of identification of the competitors so as to understand key demographic characteristics and traits that exist in the marketplace. Understanding the market through the establishment of a marketing plan would be a key attribute that would help to drive the market forces forwards towards the improvement of key mark</w:t>
      </w:r>
      <w:r w:rsidR="006A48AF">
        <w:rPr>
          <w:rFonts w:ascii="Times New Roman" w:hAnsi="Times New Roman" w:cs="Times New Roman"/>
          <w:sz w:val="24"/>
          <w:szCs w:val="24"/>
        </w:rPr>
        <w:t>et attributes (</w:t>
      </w:r>
      <w:proofErr w:type="spellStart"/>
      <w:r w:rsidR="006A48AF">
        <w:rPr>
          <w:rFonts w:ascii="Times New Roman" w:hAnsi="Times New Roman" w:cs="Times New Roman"/>
          <w:sz w:val="24"/>
          <w:szCs w:val="24"/>
        </w:rPr>
        <w:t>Lazer</w:t>
      </w:r>
      <w:proofErr w:type="spellEnd"/>
      <w:r w:rsidR="006A48AF">
        <w:rPr>
          <w:rFonts w:ascii="Times New Roman" w:hAnsi="Times New Roman" w:cs="Times New Roman"/>
          <w:sz w:val="24"/>
          <w:szCs w:val="24"/>
        </w:rPr>
        <w:t>, 2014).</w:t>
      </w:r>
      <w:r w:rsidR="00B00BE1">
        <w:rPr>
          <w:rFonts w:ascii="Times New Roman" w:hAnsi="Times New Roman" w:cs="Times New Roman"/>
          <w:sz w:val="24"/>
          <w:szCs w:val="24"/>
        </w:rPr>
        <w:t xml:space="preserve"> </w:t>
      </w:r>
      <w:r w:rsidR="00B00BE1" w:rsidRPr="00B00BE1">
        <w:rPr>
          <w:rFonts w:ascii="Times New Roman" w:hAnsi="Times New Roman" w:cs="Times New Roman"/>
          <w:i/>
          <w:sz w:val="24"/>
          <w:szCs w:val="24"/>
        </w:rPr>
        <w:t xml:space="preserve">Identifying the marketplace demographics and employing key marketing strategies is one of the outstanding approaches that would be employed to target the marketplace. </w:t>
      </w:r>
    </w:p>
    <w:p w:rsidR="00747025" w:rsidRDefault="00165A22" w:rsidP="007824D9">
      <w:pPr>
        <w:spacing w:line="480" w:lineRule="auto"/>
        <w:ind w:firstLine="720"/>
        <w:rPr>
          <w:rFonts w:ascii="Times New Roman" w:eastAsia="Arial Unicode MS" w:hAnsi="Times New Roman" w:cs="Times New Roman"/>
          <w:color w:val="000000"/>
          <w:sz w:val="24"/>
          <w:szCs w:val="24"/>
          <w:shd w:val="clear" w:color="auto" w:fill="FFFFFF"/>
        </w:rPr>
      </w:pPr>
      <w:r>
        <w:rPr>
          <w:rFonts w:ascii="Times New Roman" w:hAnsi="Times New Roman" w:cs="Times New Roman"/>
          <w:sz w:val="24"/>
          <w:szCs w:val="24"/>
        </w:rPr>
        <w:t>Some of the characteristics of the market include studying the market to help achieve improve marketing plan. Defining the audience would also be a key strategy that would be helpful to define the audience to ensure that the genre of creating in the age of market and targeting the audience as an essentia</w:t>
      </w:r>
      <w:r w:rsidR="00B90E8F">
        <w:rPr>
          <w:rFonts w:ascii="Times New Roman" w:hAnsi="Times New Roman" w:cs="Times New Roman"/>
          <w:sz w:val="24"/>
          <w:szCs w:val="24"/>
        </w:rPr>
        <w:t xml:space="preserve">l aspect of market performance </w:t>
      </w:r>
      <w:r w:rsidR="00D4729B">
        <w:rPr>
          <w:rFonts w:ascii="Times New Roman" w:eastAsia="Arial Unicode MS" w:hAnsi="Times New Roman" w:cs="Times New Roman"/>
          <w:color w:val="000000"/>
          <w:sz w:val="24"/>
          <w:szCs w:val="24"/>
          <w:shd w:val="clear" w:color="auto" w:fill="FFFFFF"/>
        </w:rPr>
        <w:t xml:space="preserve">(Martins, Yusuf &amp; Swanson, </w:t>
      </w:r>
      <w:r w:rsidR="00D4729B" w:rsidRPr="00D4729B">
        <w:rPr>
          <w:rFonts w:ascii="Times New Roman" w:eastAsia="Arial Unicode MS" w:hAnsi="Times New Roman" w:cs="Times New Roman"/>
          <w:color w:val="000000"/>
          <w:sz w:val="24"/>
          <w:szCs w:val="24"/>
          <w:shd w:val="clear" w:color="auto" w:fill="FFFFFF"/>
        </w:rPr>
        <w:t>2012). </w:t>
      </w:r>
      <w:r w:rsidR="00747025">
        <w:rPr>
          <w:rFonts w:ascii="Times New Roman" w:eastAsia="Arial Unicode MS" w:hAnsi="Times New Roman" w:cs="Times New Roman"/>
          <w:color w:val="000000"/>
          <w:sz w:val="24"/>
          <w:szCs w:val="24"/>
          <w:shd w:val="clear" w:color="auto" w:fill="FFFFFF"/>
        </w:rPr>
        <w:t>The creation of a budget that would be helpful to enhance music promotion is a key marketing plan that can be used to diversify the marketplace while at the same time improving outstanding approaches to incr</w:t>
      </w:r>
      <w:r w:rsidR="006A48AF">
        <w:rPr>
          <w:rFonts w:ascii="Times New Roman" w:eastAsia="Arial Unicode MS" w:hAnsi="Times New Roman" w:cs="Times New Roman"/>
          <w:color w:val="000000"/>
          <w:sz w:val="24"/>
          <w:szCs w:val="24"/>
          <w:shd w:val="clear" w:color="auto" w:fill="FFFFFF"/>
        </w:rPr>
        <w:t>ease the welfare of the market.</w:t>
      </w:r>
    </w:p>
    <w:p w:rsidR="00D4729B" w:rsidRDefault="00747025" w:rsidP="007824D9">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r>
      <w:r w:rsidR="006A48AF">
        <w:rPr>
          <w:rFonts w:ascii="Times New Roman" w:eastAsia="Arial Unicode MS" w:hAnsi="Times New Roman" w:cs="Times New Roman"/>
          <w:color w:val="000000"/>
          <w:sz w:val="24"/>
          <w:szCs w:val="24"/>
          <w:shd w:val="clear" w:color="auto" w:fill="FFFFFF"/>
        </w:rPr>
        <w:t xml:space="preserve"> Through effective segmentation strategies in each demographic, it is easy for musicians to target different audiences to help increase their marketing for products. </w:t>
      </w:r>
      <w:r>
        <w:rPr>
          <w:rFonts w:ascii="Times New Roman" w:eastAsia="Arial Unicode MS" w:hAnsi="Times New Roman" w:cs="Times New Roman"/>
          <w:color w:val="000000"/>
          <w:sz w:val="24"/>
          <w:szCs w:val="24"/>
          <w:shd w:val="clear" w:color="auto" w:fill="FFFFFF"/>
        </w:rPr>
        <w:t xml:space="preserve">Contacting influencers to help market products can be a major attribute to ensure that </w:t>
      </w:r>
      <w:r>
        <w:rPr>
          <w:rFonts w:ascii="Times New Roman" w:eastAsia="Arial Unicode MS" w:hAnsi="Times New Roman" w:cs="Times New Roman"/>
          <w:color w:val="000000"/>
          <w:sz w:val="24"/>
          <w:szCs w:val="24"/>
          <w:shd w:val="clear" w:color="auto" w:fill="FFFFFF"/>
        </w:rPr>
        <w:lastRenderedPageBreak/>
        <w:t xml:space="preserve">vloggers, bloggers and public figures have achieved their objectives in marketing content to a number of users. This is a major attribute that can be used to grow the marketing budget while at the same time increasing the budget of the marketplace. The true potential in the market can be obtained through adoption of strategies that are aimed at improving the welfare of the market and increasing the budget that exists in the marketplace. One of the best ways that can be used to ensure that products have been marketed in an efficient way is to use these public figures who speak to different demographic audiences </w:t>
      </w:r>
      <w:r w:rsidR="00D4729B">
        <w:rPr>
          <w:rFonts w:ascii="Times New Roman" w:eastAsia="Arial Unicode MS" w:hAnsi="Times New Roman" w:cs="Times New Roman"/>
          <w:color w:val="000000"/>
          <w:sz w:val="24"/>
          <w:szCs w:val="24"/>
        </w:rPr>
        <w:t>(</w:t>
      </w:r>
      <w:proofErr w:type="spellStart"/>
      <w:r w:rsidR="00D4729B">
        <w:rPr>
          <w:rFonts w:ascii="Times New Roman" w:eastAsia="Arial Unicode MS" w:hAnsi="Times New Roman" w:cs="Times New Roman"/>
          <w:color w:val="000000"/>
          <w:sz w:val="24"/>
          <w:szCs w:val="24"/>
        </w:rPr>
        <w:t>Lazer</w:t>
      </w:r>
      <w:proofErr w:type="spellEnd"/>
      <w:r w:rsidR="00D4729B">
        <w:rPr>
          <w:rFonts w:ascii="Times New Roman" w:eastAsia="Arial Unicode MS" w:hAnsi="Times New Roman" w:cs="Times New Roman"/>
          <w:color w:val="000000"/>
          <w:sz w:val="24"/>
          <w:szCs w:val="24"/>
        </w:rPr>
        <w:t xml:space="preserve">, </w:t>
      </w:r>
      <w:r w:rsidR="00D4729B" w:rsidRPr="00D4729B">
        <w:rPr>
          <w:rFonts w:ascii="Times New Roman" w:eastAsia="Arial Unicode MS" w:hAnsi="Times New Roman" w:cs="Times New Roman"/>
          <w:color w:val="000000"/>
          <w:sz w:val="24"/>
          <w:szCs w:val="24"/>
        </w:rPr>
        <w:t>2014). </w:t>
      </w:r>
    </w:p>
    <w:p w:rsidR="00D4729B" w:rsidRDefault="00747025" w:rsidP="007824D9">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tab/>
      </w:r>
      <w:r w:rsidR="006A48AF">
        <w:rPr>
          <w:rFonts w:ascii="Times New Roman" w:eastAsia="Arial Unicode MS" w:hAnsi="Times New Roman" w:cs="Times New Roman"/>
          <w:color w:val="000000"/>
          <w:sz w:val="24"/>
          <w:szCs w:val="24"/>
          <w:shd w:val="clear" w:color="auto" w:fill="FFFFFF"/>
        </w:rPr>
        <w:t xml:space="preserve">To sum it up, the demographic traits in the marketplace can always be reached through adoption of several platforms in the marketplace such as social media, advertising, face to face communication, media and publications. These key platforms are essential in ensuring that products have been marketed to different audiences and achieve their assigned objectives. This is a sure way of ensuring that products reach out different customers without any delay in the marketplace. Conducting an analysis of these demographics can be an helpful way of ensuring that marketers have engaged their demographic audiences hence communicated their products without any subsequent market delay. This helps to increased the means in which these marketers can reach out their audiences without any delays </w:t>
      </w:r>
      <w:r w:rsidR="00D4729B">
        <w:rPr>
          <w:rFonts w:ascii="Times New Roman" w:eastAsia="Arial Unicode MS" w:hAnsi="Times New Roman" w:cs="Times New Roman"/>
          <w:color w:val="000000"/>
          <w:sz w:val="24"/>
          <w:szCs w:val="24"/>
          <w:shd w:val="clear" w:color="auto" w:fill="FFFFFF"/>
        </w:rPr>
        <w:t>(</w:t>
      </w:r>
      <w:proofErr w:type="spellStart"/>
      <w:r w:rsidR="00D4729B">
        <w:rPr>
          <w:rFonts w:ascii="Times New Roman" w:eastAsia="Arial Unicode MS" w:hAnsi="Times New Roman" w:cs="Times New Roman"/>
          <w:color w:val="000000"/>
          <w:sz w:val="24"/>
          <w:szCs w:val="24"/>
        </w:rPr>
        <w:t>Wikström</w:t>
      </w:r>
      <w:proofErr w:type="spellEnd"/>
      <w:r w:rsidR="00D4729B">
        <w:rPr>
          <w:rFonts w:ascii="Times New Roman" w:eastAsia="Arial Unicode MS" w:hAnsi="Times New Roman" w:cs="Times New Roman"/>
          <w:color w:val="000000"/>
          <w:sz w:val="24"/>
          <w:szCs w:val="24"/>
        </w:rPr>
        <w:t>, 2</w:t>
      </w:r>
      <w:r w:rsidR="00D4729B" w:rsidRPr="00D4729B">
        <w:rPr>
          <w:rFonts w:ascii="Times New Roman" w:eastAsia="Arial Unicode MS" w:hAnsi="Times New Roman" w:cs="Times New Roman"/>
          <w:color w:val="000000"/>
          <w:sz w:val="24"/>
          <w:szCs w:val="24"/>
        </w:rPr>
        <w:t>013). </w:t>
      </w:r>
      <w:r w:rsidR="00D4729B">
        <w:rPr>
          <w:rFonts w:ascii="Times New Roman" w:hAnsi="Times New Roman" w:cs="Times New Roman"/>
          <w:sz w:val="24"/>
          <w:szCs w:val="24"/>
        </w:rPr>
        <w:br w:type="page"/>
      </w:r>
    </w:p>
    <w:p w:rsidR="00454C67" w:rsidRDefault="00D4729B" w:rsidP="007824D9">
      <w:pPr>
        <w:spacing w:line="480" w:lineRule="auto"/>
        <w:jc w:val="center"/>
        <w:rPr>
          <w:rFonts w:ascii="Times New Roman" w:hAnsi="Times New Roman" w:cs="Times New Roman"/>
          <w:b/>
          <w:sz w:val="24"/>
          <w:szCs w:val="24"/>
        </w:rPr>
      </w:pPr>
      <w:r w:rsidRPr="00D4729B">
        <w:rPr>
          <w:rFonts w:ascii="Times New Roman" w:hAnsi="Times New Roman" w:cs="Times New Roman"/>
          <w:b/>
          <w:sz w:val="24"/>
          <w:szCs w:val="24"/>
        </w:rPr>
        <w:lastRenderedPageBreak/>
        <w:t>References</w:t>
      </w:r>
    </w:p>
    <w:p w:rsidR="00D4729B" w:rsidRPr="00D4729B" w:rsidRDefault="00D4729B" w:rsidP="007824D9">
      <w:pPr>
        <w:spacing w:line="480" w:lineRule="auto"/>
        <w:ind w:left="720" w:hanging="720"/>
        <w:rPr>
          <w:rFonts w:ascii="Times New Roman" w:hAnsi="Times New Roman" w:cs="Times New Roman"/>
          <w:b/>
          <w:sz w:val="24"/>
          <w:szCs w:val="24"/>
        </w:rPr>
      </w:pPr>
      <w:r w:rsidRPr="00D4729B">
        <w:rPr>
          <w:rFonts w:ascii="Times New Roman" w:eastAsia="Arial Unicode MS" w:hAnsi="Times New Roman" w:cs="Times New Roman"/>
          <w:color w:val="000000"/>
          <w:sz w:val="24"/>
          <w:szCs w:val="24"/>
          <w:shd w:val="clear" w:color="auto" w:fill="FFFFFF"/>
        </w:rPr>
        <w:t>Martins, J. M., Yusuf, F., &amp; Swanson, D. A. (2012). </w:t>
      </w:r>
      <w:r w:rsidRPr="00D4729B">
        <w:rPr>
          <w:rFonts w:ascii="Times New Roman" w:eastAsia="Arial Unicode MS" w:hAnsi="Times New Roman" w:cs="Times New Roman"/>
          <w:i/>
          <w:iCs/>
          <w:color w:val="000000"/>
          <w:sz w:val="24"/>
          <w:szCs w:val="24"/>
          <w:shd w:val="clear" w:color="auto" w:fill="FFFFFF"/>
        </w:rPr>
        <w:t>Co</w:t>
      </w:r>
      <w:r>
        <w:rPr>
          <w:rFonts w:ascii="Times New Roman" w:eastAsia="Arial Unicode MS" w:hAnsi="Times New Roman" w:cs="Times New Roman"/>
          <w:i/>
          <w:iCs/>
          <w:color w:val="000000"/>
          <w:sz w:val="24"/>
          <w:szCs w:val="24"/>
          <w:shd w:val="clear" w:color="auto" w:fill="FFFFFF"/>
        </w:rPr>
        <w:t xml:space="preserve">nsumer demographics and behavior. </w:t>
      </w:r>
      <w:r w:rsidRPr="00D4729B">
        <w:rPr>
          <w:rFonts w:ascii="Times New Roman" w:eastAsia="Arial Unicode MS" w:hAnsi="Times New Roman" w:cs="Times New Roman"/>
          <w:color w:val="000000"/>
          <w:sz w:val="24"/>
          <w:szCs w:val="24"/>
          <w:shd w:val="clear" w:color="auto" w:fill="FFFFFF"/>
        </w:rPr>
        <w:t>Dordrecht: Springer.</w:t>
      </w:r>
    </w:p>
    <w:p w:rsidR="00D4729B" w:rsidRPr="00D4729B" w:rsidRDefault="00D4729B" w:rsidP="007824D9">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D4729B">
        <w:rPr>
          <w:rFonts w:ascii="Times New Roman" w:eastAsia="Times New Roman" w:hAnsi="Times New Roman" w:cs="Times New Roman"/>
          <w:vanish/>
          <w:sz w:val="24"/>
          <w:szCs w:val="24"/>
        </w:rPr>
        <w:t>Top of Form</w:t>
      </w:r>
    </w:p>
    <w:p w:rsidR="00D4729B" w:rsidRPr="00D4729B" w:rsidRDefault="00D4729B" w:rsidP="007824D9">
      <w:pPr>
        <w:spacing w:line="480" w:lineRule="auto"/>
        <w:ind w:left="720" w:hanging="720"/>
        <w:rPr>
          <w:rFonts w:ascii="Times New Roman" w:eastAsia="Arial Unicode MS" w:hAnsi="Times New Roman" w:cs="Times New Roman"/>
          <w:color w:val="000000"/>
          <w:sz w:val="24"/>
          <w:szCs w:val="24"/>
        </w:rPr>
      </w:pPr>
      <w:proofErr w:type="spellStart"/>
      <w:r w:rsidRPr="00D4729B">
        <w:rPr>
          <w:rFonts w:ascii="Times New Roman" w:eastAsia="Arial Unicode MS" w:hAnsi="Times New Roman" w:cs="Times New Roman"/>
          <w:color w:val="000000"/>
          <w:sz w:val="24"/>
          <w:szCs w:val="24"/>
        </w:rPr>
        <w:t>Wikström</w:t>
      </w:r>
      <w:proofErr w:type="spellEnd"/>
      <w:r w:rsidRPr="00D4729B">
        <w:rPr>
          <w:rFonts w:ascii="Times New Roman" w:eastAsia="Arial Unicode MS" w:hAnsi="Times New Roman" w:cs="Times New Roman"/>
          <w:color w:val="000000"/>
          <w:sz w:val="24"/>
          <w:szCs w:val="24"/>
        </w:rPr>
        <w:t>, P. (2013). </w:t>
      </w:r>
      <w:r w:rsidRPr="00D4729B">
        <w:rPr>
          <w:rFonts w:ascii="Times New Roman" w:eastAsia="Arial Unicode MS" w:hAnsi="Times New Roman" w:cs="Times New Roman"/>
          <w:i/>
          <w:iCs/>
          <w:color w:val="000000"/>
          <w:sz w:val="24"/>
          <w:szCs w:val="24"/>
        </w:rPr>
        <w:t>The music industry</w:t>
      </w:r>
      <w:r w:rsidRPr="00D4729B">
        <w:rPr>
          <w:rFonts w:ascii="Times New Roman" w:eastAsia="Arial Unicode MS" w:hAnsi="Times New Roman" w:cs="Times New Roman"/>
          <w:color w:val="000000"/>
          <w:sz w:val="24"/>
          <w:szCs w:val="24"/>
        </w:rPr>
        <w:t>. Cambridge; Maiden</w:t>
      </w:r>
    </w:p>
    <w:p w:rsidR="00D4729B" w:rsidRPr="00D4729B" w:rsidRDefault="00D4729B" w:rsidP="007824D9">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D4729B">
        <w:rPr>
          <w:rFonts w:ascii="Times New Roman" w:eastAsia="Times New Roman" w:hAnsi="Times New Roman" w:cs="Times New Roman"/>
          <w:vanish/>
          <w:sz w:val="24"/>
          <w:szCs w:val="24"/>
        </w:rPr>
        <w:t>Top of Form</w:t>
      </w:r>
    </w:p>
    <w:p w:rsidR="00D4729B" w:rsidRPr="00D4729B" w:rsidRDefault="00D4729B" w:rsidP="007824D9">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D4729B">
        <w:rPr>
          <w:rFonts w:ascii="Times New Roman" w:eastAsia="Arial Unicode MS" w:hAnsi="Times New Roman" w:cs="Times New Roman"/>
          <w:color w:val="000000"/>
          <w:sz w:val="24"/>
          <w:szCs w:val="24"/>
        </w:rPr>
        <w:t>Lazer</w:t>
      </w:r>
      <w:proofErr w:type="spellEnd"/>
      <w:r w:rsidRPr="00D4729B">
        <w:rPr>
          <w:rFonts w:ascii="Times New Roman" w:eastAsia="Arial Unicode MS" w:hAnsi="Times New Roman" w:cs="Times New Roman"/>
          <w:color w:val="000000"/>
          <w:sz w:val="24"/>
          <w:szCs w:val="24"/>
        </w:rPr>
        <w:t>, W. (2014). </w:t>
      </w:r>
      <w:r w:rsidRPr="00D4729B">
        <w:rPr>
          <w:rFonts w:ascii="Times New Roman" w:eastAsia="Arial Unicode MS" w:hAnsi="Times New Roman" w:cs="Times New Roman"/>
          <w:i/>
          <w:iCs/>
          <w:color w:val="000000"/>
          <w:sz w:val="24"/>
          <w:szCs w:val="24"/>
        </w:rPr>
        <w:t xml:space="preserve">Handbook of demographics for marketing &amp; advertising: </w:t>
      </w:r>
      <w:r w:rsidRPr="00D4729B">
        <w:rPr>
          <w:rFonts w:ascii="Times New Roman" w:eastAsia="Arial Unicode MS" w:hAnsi="Times New Roman" w:cs="Times New Roman"/>
          <w:color w:val="000000"/>
          <w:sz w:val="24"/>
          <w:szCs w:val="24"/>
        </w:rPr>
        <w:t>New York: Lexington Books.</w:t>
      </w:r>
    </w:p>
    <w:p w:rsidR="00D4729B" w:rsidRPr="00D4729B" w:rsidRDefault="00D4729B" w:rsidP="007824D9">
      <w:pPr>
        <w:shd w:val="clear" w:color="auto" w:fill="FFFFFF"/>
        <w:spacing w:after="0" w:line="480" w:lineRule="auto"/>
        <w:rPr>
          <w:rFonts w:ascii="Times New Roman" w:eastAsia="Arial Unicode MS" w:hAnsi="Times New Roman" w:cs="Times New Roman"/>
          <w:color w:val="000000"/>
          <w:sz w:val="24"/>
          <w:szCs w:val="24"/>
        </w:rPr>
      </w:pPr>
    </w:p>
    <w:p w:rsidR="00D4729B" w:rsidRPr="00D4729B" w:rsidRDefault="00D4729B" w:rsidP="007824D9">
      <w:pPr>
        <w:pBdr>
          <w:top w:val="single" w:sz="6" w:space="1" w:color="auto"/>
        </w:pBdr>
        <w:spacing w:after="0" w:line="480" w:lineRule="auto"/>
        <w:jc w:val="center"/>
        <w:rPr>
          <w:rFonts w:ascii="Times New Roman" w:eastAsia="Times New Roman" w:hAnsi="Times New Roman" w:cs="Times New Roman"/>
          <w:vanish/>
          <w:sz w:val="24"/>
          <w:szCs w:val="24"/>
        </w:rPr>
      </w:pPr>
      <w:r w:rsidRPr="00D4729B">
        <w:rPr>
          <w:rFonts w:ascii="Times New Roman" w:eastAsia="Times New Roman" w:hAnsi="Times New Roman" w:cs="Times New Roman"/>
          <w:vanish/>
          <w:sz w:val="24"/>
          <w:szCs w:val="24"/>
        </w:rPr>
        <w:t>Bottom of Form</w:t>
      </w:r>
    </w:p>
    <w:p w:rsidR="00D4729B" w:rsidRPr="00D4729B" w:rsidRDefault="00D4729B" w:rsidP="007824D9">
      <w:pPr>
        <w:spacing w:line="480" w:lineRule="auto"/>
        <w:rPr>
          <w:rFonts w:ascii="Times New Roman" w:eastAsia="Arial Unicode MS" w:hAnsi="Times New Roman" w:cs="Times New Roman"/>
          <w:color w:val="000000"/>
          <w:sz w:val="24"/>
          <w:szCs w:val="24"/>
        </w:rPr>
      </w:pPr>
    </w:p>
    <w:p w:rsidR="00D4729B" w:rsidRPr="00D4729B" w:rsidRDefault="00D4729B" w:rsidP="007824D9">
      <w:pPr>
        <w:shd w:val="clear" w:color="auto" w:fill="FFFFFF"/>
        <w:spacing w:after="0" w:line="480" w:lineRule="auto"/>
        <w:rPr>
          <w:rFonts w:ascii="Times New Roman" w:eastAsia="Arial Unicode MS" w:hAnsi="Times New Roman" w:cs="Times New Roman"/>
          <w:color w:val="000000"/>
          <w:sz w:val="24"/>
          <w:szCs w:val="24"/>
        </w:rPr>
      </w:pPr>
    </w:p>
    <w:p w:rsidR="00D4729B" w:rsidRPr="00D4729B" w:rsidRDefault="00D4729B" w:rsidP="007824D9">
      <w:pPr>
        <w:pBdr>
          <w:top w:val="single" w:sz="6" w:space="1" w:color="auto"/>
        </w:pBdr>
        <w:spacing w:after="0" w:line="480" w:lineRule="auto"/>
        <w:jc w:val="center"/>
        <w:rPr>
          <w:rFonts w:ascii="Times New Roman" w:eastAsia="Times New Roman" w:hAnsi="Times New Roman" w:cs="Times New Roman"/>
          <w:vanish/>
          <w:sz w:val="24"/>
          <w:szCs w:val="24"/>
        </w:rPr>
      </w:pPr>
      <w:r w:rsidRPr="00D4729B">
        <w:rPr>
          <w:rFonts w:ascii="Times New Roman" w:eastAsia="Times New Roman" w:hAnsi="Times New Roman" w:cs="Times New Roman"/>
          <w:vanish/>
          <w:sz w:val="24"/>
          <w:szCs w:val="24"/>
        </w:rPr>
        <w:t>Bottom of Form</w:t>
      </w:r>
    </w:p>
    <w:p w:rsidR="00D4729B" w:rsidRPr="00D4729B" w:rsidRDefault="00D4729B" w:rsidP="007824D9">
      <w:pPr>
        <w:spacing w:line="480" w:lineRule="auto"/>
        <w:rPr>
          <w:rFonts w:ascii="Times New Roman" w:hAnsi="Times New Roman" w:cs="Times New Roman"/>
          <w:b/>
          <w:sz w:val="24"/>
          <w:szCs w:val="24"/>
        </w:rPr>
      </w:pPr>
    </w:p>
    <w:p w:rsidR="00454C67" w:rsidRPr="00D4729B" w:rsidRDefault="00454C67" w:rsidP="007824D9">
      <w:pPr>
        <w:spacing w:line="480" w:lineRule="auto"/>
        <w:rPr>
          <w:rFonts w:ascii="Times New Roman" w:hAnsi="Times New Roman" w:cs="Times New Roman"/>
          <w:sz w:val="24"/>
          <w:szCs w:val="24"/>
        </w:rPr>
      </w:pPr>
    </w:p>
    <w:sectPr w:rsidR="00454C67" w:rsidRPr="00D4729B" w:rsidSect="00454C6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29B9" w:rsidRDefault="00BC29B9" w:rsidP="00454C67">
      <w:pPr>
        <w:spacing w:after="0" w:line="240" w:lineRule="auto"/>
      </w:pPr>
      <w:r>
        <w:separator/>
      </w:r>
    </w:p>
  </w:endnote>
  <w:endnote w:type="continuationSeparator" w:id="0">
    <w:p w:rsidR="00BC29B9" w:rsidRDefault="00BC29B9" w:rsidP="0045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29B9" w:rsidRDefault="00BC29B9" w:rsidP="00454C67">
      <w:pPr>
        <w:spacing w:after="0" w:line="240" w:lineRule="auto"/>
      </w:pPr>
      <w:r>
        <w:separator/>
      </w:r>
    </w:p>
  </w:footnote>
  <w:footnote w:type="continuationSeparator" w:id="0">
    <w:p w:rsidR="00BC29B9" w:rsidRDefault="00BC29B9" w:rsidP="00454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4C67" w:rsidRDefault="00454C67">
    <w:pPr>
      <w:pStyle w:val="Header"/>
    </w:pPr>
    <w:r>
      <w:rPr>
        <w:rFonts w:ascii="Times New Roman" w:hAnsi="Times New Roman" w:cs="Times New Roman"/>
        <w:sz w:val="24"/>
        <w:szCs w:val="24"/>
      </w:rPr>
      <w:t>DEMOGRAPHICS AND MARKETING</w:t>
    </w:r>
    <w:r>
      <w:rPr>
        <w:rFonts w:ascii="Times New Roman" w:hAnsi="Times New Roman" w:cs="Times New Roman"/>
        <w:sz w:val="24"/>
        <w:szCs w:val="24"/>
      </w:rPr>
      <w:tab/>
    </w:r>
    <w:r>
      <w:rPr>
        <w:rFonts w:ascii="Times New Roman" w:hAnsi="Times New Roman" w:cs="Times New Roman"/>
        <w:sz w:val="24"/>
        <w:szCs w:val="24"/>
      </w:rPr>
      <w:tab/>
    </w:r>
    <w:r w:rsidRPr="00454C67">
      <w:rPr>
        <w:rFonts w:ascii="Times New Roman" w:hAnsi="Times New Roman" w:cs="Times New Roman"/>
        <w:sz w:val="24"/>
        <w:szCs w:val="24"/>
      </w:rPr>
      <w:fldChar w:fldCharType="begin"/>
    </w:r>
    <w:r w:rsidRPr="00454C67">
      <w:rPr>
        <w:rFonts w:ascii="Times New Roman" w:hAnsi="Times New Roman" w:cs="Times New Roman"/>
        <w:sz w:val="24"/>
        <w:szCs w:val="24"/>
      </w:rPr>
      <w:instrText xml:space="preserve"> PAGE   \* MERGEFORMAT </w:instrText>
    </w:r>
    <w:r w:rsidRPr="00454C67">
      <w:rPr>
        <w:rFonts w:ascii="Times New Roman" w:hAnsi="Times New Roman" w:cs="Times New Roman"/>
        <w:sz w:val="24"/>
        <w:szCs w:val="24"/>
      </w:rPr>
      <w:fldChar w:fldCharType="separate"/>
    </w:r>
    <w:r w:rsidR="007824D9">
      <w:rPr>
        <w:rFonts w:ascii="Times New Roman" w:hAnsi="Times New Roman" w:cs="Times New Roman"/>
        <w:noProof/>
        <w:sz w:val="24"/>
        <w:szCs w:val="24"/>
      </w:rPr>
      <w:t>4</w:t>
    </w:r>
    <w:r w:rsidRPr="00454C6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4C67" w:rsidRPr="00454C67" w:rsidRDefault="00454C67">
    <w:pPr>
      <w:pStyle w:val="Header"/>
      <w:rPr>
        <w:rFonts w:ascii="Times New Roman" w:hAnsi="Times New Roman" w:cs="Times New Roman"/>
        <w:sz w:val="24"/>
        <w:szCs w:val="24"/>
      </w:rPr>
    </w:pPr>
    <w:r>
      <w:rPr>
        <w:rFonts w:ascii="Times New Roman" w:hAnsi="Times New Roman" w:cs="Times New Roman"/>
        <w:sz w:val="24"/>
        <w:szCs w:val="24"/>
      </w:rPr>
      <w:t>Running Head: DEMOGRAPHICS AND MARKETING</w:t>
    </w:r>
    <w:r>
      <w:rPr>
        <w:rFonts w:ascii="Times New Roman" w:hAnsi="Times New Roman" w:cs="Times New Roman"/>
        <w:sz w:val="24"/>
        <w:szCs w:val="24"/>
      </w:rPr>
      <w:tab/>
    </w:r>
    <w:r w:rsidRPr="00454C67">
      <w:rPr>
        <w:rFonts w:ascii="Times New Roman" w:hAnsi="Times New Roman" w:cs="Times New Roman"/>
        <w:sz w:val="24"/>
        <w:szCs w:val="24"/>
      </w:rPr>
      <w:fldChar w:fldCharType="begin"/>
    </w:r>
    <w:r w:rsidRPr="00454C67">
      <w:rPr>
        <w:rFonts w:ascii="Times New Roman" w:hAnsi="Times New Roman" w:cs="Times New Roman"/>
        <w:sz w:val="24"/>
        <w:szCs w:val="24"/>
      </w:rPr>
      <w:instrText xml:space="preserve"> PAGE   \* MERGEFORMAT </w:instrText>
    </w:r>
    <w:r w:rsidRPr="00454C67">
      <w:rPr>
        <w:rFonts w:ascii="Times New Roman" w:hAnsi="Times New Roman" w:cs="Times New Roman"/>
        <w:sz w:val="24"/>
        <w:szCs w:val="24"/>
      </w:rPr>
      <w:fldChar w:fldCharType="separate"/>
    </w:r>
    <w:r w:rsidR="007824D9">
      <w:rPr>
        <w:rFonts w:ascii="Times New Roman" w:hAnsi="Times New Roman" w:cs="Times New Roman"/>
        <w:noProof/>
        <w:sz w:val="24"/>
        <w:szCs w:val="24"/>
      </w:rPr>
      <w:t>1</w:t>
    </w:r>
    <w:r w:rsidRPr="00454C6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C67"/>
    <w:rsid w:val="00165A22"/>
    <w:rsid w:val="003905DE"/>
    <w:rsid w:val="00454C67"/>
    <w:rsid w:val="00601D27"/>
    <w:rsid w:val="006A48AF"/>
    <w:rsid w:val="00747025"/>
    <w:rsid w:val="007824D9"/>
    <w:rsid w:val="00B00BE1"/>
    <w:rsid w:val="00B90E8F"/>
    <w:rsid w:val="00BC29B9"/>
    <w:rsid w:val="00D4729B"/>
    <w:rsid w:val="00ED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4204B-258A-4CD4-9E5E-6E7407DF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C67"/>
  </w:style>
  <w:style w:type="paragraph" w:styleId="Footer">
    <w:name w:val="footer"/>
    <w:basedOn w:val="Normal"/>
    <w:link w:val="FooterChar"/>
    <w:uiPriority w:val="99"/>
    <w:unhideWhenUsed/>
    <w:rsid w:val="00454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48154">
      <w:bodyDiv w:val="1"/>
      <w:marLeft w:val="0"/>
      <w:marRight w:val="0"/>
      <w:marTop w:val="0"/>
      <w:marBottom w:val="0"/>
      <w:divBdr>
        <w:top w:val="none" w:sz="0" w:space="0" w:color="auto"/>
        <w:left w:val="none" w:sz="0" w:space="0" w:color="auto"/>
        <w:bottom w:val="none" w:sz="0" w:space="0" w:color="auto"/>
        <w:right w:val="none" w:sz="0" w:space="0" w:color="auto"/>
      </w:divBdr>
      <w:divsChild>
        <w:div w:id="968633251">
          <w:marLeft w:val="0"/>
          <w:marRight w:val="0"/>
          <w:marTop w:val="0"/>
          <w:marBottom w:val="0"/>
          <w:divBdr>
            <w:top w:val="none" w:sz="0" w:space="0" w:color="auto"/>
            <w:left w:val="none" w:sz="0" w:space="0" w:color="auto"/>
            <w:bottom w:val="single" w:sz="6" w:space="3" w:color="D0D4D7"/>
            <w:right w:val="none" w:sz="0" w:space="0" w:color="auto"/>
          </w:divBdr>
          <w:divsChild>
            <w:div w:id="101503919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45032116">
      <w:bodyDiv w:val="1"/>
      <w:marLeft w:val="0"/>
      <w:marRight w:val="0"/>
      <w:marTop w:val="0"/>
      <w:marBottom w:val="0"/>
      <w:divBdr>
        <w:top w:val="none" w:sz="0" w:space="0" w:color="auto"/>
        <w:left w:val="none" w:sz="0" w:space="0" w:color="auto"/>
        <w:bottom w:val="none" w:sz="0" w:space="0" w:color="auto"/>
        <w:right w:val="none" w:sz="0" w:space="0" w:color="auto"/>
      </w:divBdr>
    </w:div>
    <w:div w:id="1314868598">
      <w:bodyDiv w:val="1"/>
      <w:marLeft w:val="0"/>
      <w:marRight w:val="0"/>
      <w:marTop w:val="0"/>
      <w:marBottom w:val="0"/>
      <w:divBdr>
        <w:top w:val="none" w:sz="0" w:space="0" w:color="auto"/>
        <w:left w:val="none" w:sz="0" w:space="0" w:color="auto"/>
        <w:bottom w:val="none" w:sz="0" w:space="0" w:color="auto"/>
        <w:right w:val="none" w:sz="0" w:space="0" w:color="auto"/>
      </w:divBdr>
      <w:divsChild>
        <w:div w:id="248272311">
          <w:marLeft w:val="0"/>
          <w:marRight w:val="0"/>
          <w:marTop w:val="0"/>
          <w:marBottom w:val="0"/>
          <w:divBdr>
            <w:top w:val="none" w:sz="0" w:space="0" w:color="auto"/>
            <w:left w:val="none" w:sz="0" w:space="0" w:color="auto"/>
            <w:bottom w:val="single" w:sz="6" w:space="3" w:color="D0D4D7"/>
            <w:right w:val="none" w:sz="0" w:space="0" w:color="auto"/>
          </w:divBdr>
          <w:divsChild>
            <w:div w:id="211131276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2021-04-08T23:32:00Z</dcterms:created>
  <dcterms:modified xsi:type="dcterms:W3CDTF">2021-04-08T23:32:00Z</dcterms:modified>
</cp:coreProperties>
</file>